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A" w:rsidRDefault="00F75821">
      <w:pPr>
        <w:spacing w:after="0" w:line="259" w:lineRule="auto"/>
        <w:ind w:right="0"/>
        <w:jc w:val="right"/>
      </w:pPr>
      <w:r>
        <w:t xml:space="preserve"> </w:t>
      </w:r>
    </w:p>
    <w:p w:rsidR="00A0609A" w:rsidRDefault="00F75821">
      <w:pPr>
        <w:spacing w:after="0" w:line="259" w:lineRule="auto"/>
        <w:ind w:left="6967" w:right="0" w:firstLine="0"/>
        <w:jc w:val="center"/>
      </w:pPr>
      <w:r>
        <w:t xml:space="preserve"> </w:t>
      </w:r>
    </w:p>
    <w:p w:rsidR="00A0609A" w:rsidRDefault="00F75821" w:rsidP="00DC18E2">
      <w:pPr>
        <w:spacing w:after="3" w:line="225" w:lineRule="auto"/>
        <w:ind w:left="284" w:right="-933" w:firstLine="0"/>
      </w:pPr>
      <w:r>
        <w:t xml:space="preserve">Места обитания диких животных, относящихся к видам, включенным в Красную книгу Республики Беларусь, подлежащих передаче под охрану пользователю земельного участка </w:t>
      </w:r>
      <w:r w:rsidR="00DC18E2">
        <w:t xml:space="preserve">по </w:t>
      </w:r>
      <w:proofErr w:type="spellStart"/>
      <w:r w:rsidR="00DC18E2">
        <w:t>Путчинскому</w:t>
      </w:r>
      <w:proofErr w:type="spellEnd"/>
      <w:r w:rsidR="00DC18E2">
        <w:t xml:space="preserve"> лесничеству</w:t>
      </w:r>
    </w:p>
    <w:p w:rsidR="00A0609A" w:rsidRDefault="00F75821">
      <w:pPr>
        <w:spacing w:after="0" w:line="259" w:lineRule="auto"/>
        <w:ind w:left="1974" w:right="0" w:firstLine="0"/>
        <w:jc w:val="center"/>
      </w:pPr>
      <w:r>
        <w:t xml:space="preserve"> </w:t>
      </w:r>
    </w:p>
    <w:tbl>
      <w:tblPr>
        <w:tblStyle w:val="TableGrid"/>
        <w:tblW w:w="16003" w:type="dxa"/>
        <w:tblInd w:w="-144" w:type="dxa"/>
        <w:tblCellMar>
          <w:top w:w="6" w:type="dxa"/>
          <w:left w:w="104" w:type="dxa"/>
          <w:right w:w="31" w:type="dxa"/>
        </w:tblCellMar>
        <w:tblLook w:val="04A0" w:firstRow="1" w:lastRow="0" w:firstColumn="1" w:lastColumn="0" w:noHBand="0" w:noVBand="1"/>
      </w:tblPr>
      <w:tblGrid>
        <w:gridCol w:w="2237"/>
        <w:gridCol w:w="2424"/>
        <w:gridCol w:w="2269"/>
        <w:gridCol w:w="1852"/>
        <w:gridCol w:w="7221"/>
      </w:tblGrid>
      <w:tr w:rsidR="00A0609A" w:rsidTr="00DC18E2">
        <w:trPr>
          <w:trHeight w:val="21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09A" w:rsidRDefault="00F75821">
            <w:pPr>
              <w:spacing w:after="44" w:line="236" w:lineRule="auto"/>
              <w:ind w:left="0" w:right="0" w:firstLine="0"/>
              <w:jc w:val="center"/>
            </w:pPr>
            <w:r>
              <w:rPr>
                <w:sz w:val="26"/>
              </w:rPr>
              <w:t>Название вида дикого животно-</w:t>
            </w:r>
          </w:p>
          <w:p w:rsidR="00A0609A" w:rsidRDefault="00F75821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rPr>
                <w:sz w:val="26"/>
              </w:rPr>
              <w:t>го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09A" w:rsidRDefault="00F75821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Наименование </w:t>
            </w:r>
            <w:proofErr w:type="gramStart"/>
            <w:r>
              <w:rPr>
                <w:sz w:val="26"/>
              </w:rPr>
              <w:t>юридического</w:t>
            </w:r>
            <w:proofErr w:type="gramEnd"/>
            <w:r>
              <w:rPr>
                <w:sz w:val="26"/>
              </w:rPr>
              <w:t xml:space="preserve"> ли-</w:t>
            </w:r>
          </w:p>
          <w:p w:rsidR="00A0609A" w:rsidRDefault="00F75821">
            <w:pPr>
              <w:spacing w:after="3" w:line="237" w:lineRule="auto"/>
              <w:ind w:left="0" w:right="0" w:firstLine="0"/>
              <w:jc w:val="center"/>
            </w:pPr>
            <w:proofErr w:type="spellStart"/>
            <w:r>
              <w:rPr>
                <w:sz w:val="26"/>
              </w:rPr>
              <w:t>ца</w:t>
            </w:r>
            <w:proofErr w:type="spellEnd"/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которому</w:t>
            </w:r>
            <w:proofErr w:type="gramEnd"/>
            <w:r>
              <w:rPr>
                <w:sz w:val="26"/>
              </w:rPr>
              <w:t xml:space="preserve"> передаются под охрану выявленные места </w:t>
            </w:r>
          </w:p>
          <w:p w:rsidR="00A0609A" w:rsidRDefault="00F7582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обитания диких животных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09A" w:rsidRDefault="00F7582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Границы передаваемых под охрану мест обитания диких животных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09A" w:rsidRDefault="00F75821">
            <w:pPr>
              <w:spacing w:after="2" w:line="237" w:lineRule="auto"/>
              <w:ind w:left="2" w:right="0" w:hanging="2"/>
              <w:jc w:val="center"/>
            </w:pPr>
            <w:r>
              <w:rPr>
                <w:sz w:val="26"/>
              </w:rPr>
              <w:t xml:space="preserve">Площадь </w:t>
            </w:r>
            <w:proofErr w:type="gramStart"/>
            <w:r>
              <w:rPr>
                <w:sz w:val="26"/>
              </w:rPr>
              <w:t>передаваемых</w:t>
            </w:r>
            <w:proofErr w:type="gramEnd"/>
            <w:r>
              <w:rPr>
                <w:sz w:val="26"/>
              </w:rPr>
              <w:t xml:space="preserve"> под охрану </w:t>
            </w:r>
          </w:p>
          <w:p w:rsidR="00A0609A" w:rsidRDefault="00F75821">
            <w:pPr>
              <w:spacing w:after="0" w:line="259" w:lineRule="auto"/>
              <w:ind w:left="3" w:right="0" w:hanging="3"/>
              <w:jc w:val="center"/>
            </w:pPr>
            <w:r>
              <w:rPr>
                <w:sz w:val="26"/>
              </w:rPr>
              <w:t xml:space="preserve">мест обитания диких животных, гектаров 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09A" w:rsidRDefault="00F7582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Специальный режим охраны и использования передаваемых под охрану мест обитания диких животных </w:t>
            </w:r>
          </w:p>
        </w:tc>
      </w:tr>
      <w:tr w:rsidR="00DC18E2" w:rsidTr="00DC18E2">
        <w:trPr>
          <w:trHeight w:val="4495"/>
        </w:trPr>
        <w:tc>
          <w:tcPr>
            <w:tcW w:w="22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18E2" w:rsidRDefault="00DC18E2" w:rsidP="00E64CB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Барсук </w:t>
            </w:r>
          </w:p>
          <w:p w:rsidR="00DC18E2" w:rsidRDefault="00DC18E2" w:rsidP="00E64CB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18E2" w:rsidRDefault="00DC18E2" w:rsidP="00E64CB6">
            <w:pPr>
              <w:tabs>
                <w:tab w:val="center" w:pos="354"/>
                <w:tab w:val="center" w:pos="1633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ГЛХУ </w:t>
            </w:r>
            <w:r>
              <w:rPr>
                <w:sz w:val="26"/>
              </w:rPr>
              <w:tab/>
              <w:t xml:space="preserve">«Минский </w:t>
            </w:r>
          </w:p>
          <w:p w:rsidR="00DC18E2" w:rsidRDefault="00DC18E2" w:rsidP="00E64CB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лесхоз»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18E2" w:rsidRDefault="00DC18E2" w:rsidP="00E64CB6">
            <w:pPr>
              <w:spacing w:after="33" w:line="252" w:lineRule="auto"/>
              <w:ind w:left="0" w:right="304" w:firstLine="0"/>
              <w:jc w:val="left"/>
            </w:pPr>
            <w:r>
              <w:rPr>
                <w:sz w:val="26"/>
              </w:rPr>
              <w:t xml:space="preserve">Выделы 1,3,58,13,14 квартала 63, </w:t>
            </w:r>
          </w:p>
          <w:p w:rsidR="00DC18E2" w:rsidRDefault="00DC18E2" w:rsidP="00E64CB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6"/>
              </w:rPr>
              <w:t>Путчинское</w:t>
            </w:r>
            <w:proofErr w:type="spellEnd"/>
            <w:r>
              <w:rPr>
                <w:sz w:val="26"/>
              </w:rPr>
              <w:t xml:space="preserve"> лесничество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18E2" w:rsidRDefault="00DC18E2" w:rsidP="00E64CB6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6"/>
              </w:rPr>
              <w:t xml:space="preserve">15,4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18E2" w:rsidRDefault="00DC18E2">
            <w:pPr>
              <w:spacing w:after="37" w:line="250" w:lineRule="auto"/>
              <w:ind w:left="4" w:right="78" w:firstLine="0"/>
            </w:pPr>
            <w:proofErr w:type="gramStart"/>
            <w:r>
              <w:rPr>
                <w:sz w:val="26"/>
              </w:rPr>
              <w:t>Запрещается: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режима; разрушать норы барсука; нарушать естественный почвенный покров, за исключением работ по охране и защите лесного фонда; проводить все виды рубок, уборку бурелома, ветровала, валежника; размещать объекты для хранения/захоронения твердых бытовых отходов;</w:t>
            </w:r>
            <w:proofErr w:type="gramEnd"/>
            <w:r>
              <w:rPr>
                <w:sz w:val="26"/>
              </w:rPr>
              <w:t xml:space="preserve"> находится с собаками, проводить охоту с капканами и ловушками, установленными на земле; применять химические средства защиты растений; применять все виды удобрений;  </w:t>
            </w:r>
          </w:p>
          <w:p w:rsidR="00DC18E2" w:rsidRDefault="00DC18E2">
            <w:pPr>
              <w:spacing w:after="0" w:line="259" w:lineRule="auto"/>
              <w:ind w:left="4" w:right="0" w:firstLine="0"/>
            </w:pPr>
            <w:r>
              <w:rPr>
                <w:sz w:val="26"/>
              </w:rPr>
              <w:t xml:space="preserve">Требуется: проводить регулирование численности лисицы, енотовидной собаки, а также бродячих беспородных собак. </w:t>
            </w:r>
          </w:p>
        </w:tc>
      </w:tr>
    </w:tbl>
    <w:p w:rsidR="00A0609A" w:rsidRDefault="00A0609A">
      <w:pPr>
        <w:spacing w:after="0" w:line="259" w:lineRule="auto"/>
        <w:ind w:left="-568" w:right="14377" w:firstLine="0"/>
        <w:jc w:val="left"/>
      </w:pPr>
    </w:p>
    <w:p w:rsidR="00A0609A" w:rsidRDefault="00A0609A">
      <w:pPr>
        <w:spacing w:after="0" w:line="259" w:lineRule="auto"/>
        <w:ind w:left="-568" w:right="14377" w:firstLine="0"/>
        <w:jc w:val="left"/>
      </w:pPr>
    </w:p>
    <w:p w:rsidR="00A0609A" w:rsidRDefault="00A0609A">
      <w:pPr>
        <w:spacing w:after="0" w:line="259" w:lineRule="auto"/>
        <w:ind w:left="-568" w:right="14377" w:firstLine="0"/>
        <w:jc w:val="left"/>
      </w:pPr>
    </w:p>
    <w:tbl>
      <w:tblPr>
        <w:tblStyle w:val="TableGrid"/>
        <w:tblW w:w="16003" w:type="dxa"/>
        <w:tblInd w:w="-144" w:type="dxa"/>
        <w:tblCellMar>
          <w:top w:w="2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2237"/>
        <w:gridCol w:w="2424"/>
        <w:gridCol w:w="2269"/>
        <w:gridCol w:w="1852"/>
        <w:gridCol w:w="7221"/>
      </w:tblGrid>
      <w:tr w:rsidR="00DC18E2" w:rsidTr="00DC18E2">
        <w:trPr>
          <w:trHeight w:val="180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407F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Белоспинный  дятел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407F45">
            <w:pPr>
              <w:tabs>
                <w:tab w:val="center" w:pos="354"/>
                <w:tab w:val="center" w:pos="1633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ГЛХУ </w:t>
            </w:r>
            <w:r>
              <w:rPr>
                <w:sz w:val="26"/>
              </w:rPr>
              <w:tab/>
              <w:t xml:space="preserve">«Минский </w:t>
            </w:r>
          </w:p>
          <w:p w:rsidR="00DC18E2" w:rsidRDefault="00DC18E2" w:rsidP="00407F45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лесхоз»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407F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Выделы 3-5 квартала 62, выделы 11,16 квартала 63 </w:t>
            </w:r>
            <w:proofErr w:type="spellStart"/>
            <w:r>
              <w:rPr>
                <w:sz w:val="26"/>
              </w:rPr>
              <w:t>Путчинское</w:t>
            </w:r>
            <w:proofErr w:type="spellEnd"/>
            <w:r>
              <w:rPr>
                <w:sz w:val="26"/>
              </w:rPr>
              <w:t xml:space="preserve"> лесничество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407F4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16,7 </w:t>
            </w:r>
          </w:p>
        </w:tc>
        <w:tc>
          <w:tcPr>
            <w:tcW w:w="7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>
            <w:pPr>
              <w:spacing w:after="53" w:line="237" w:lineRule="auto"/>
              <w:ind w:left="4" w:right="65" w:firstLine="0"/>
            </w:pPr>
            <w:proofErr w:type="gramStart"/>
            <w:r>
              <w:rPr>
                <w:sz w:val="26"/>
              </w:rPr>
              <w:t xml:space="preserve">Запрещается: в гнездовой период с 1 марта по 1 июля осуществлять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 </w:t>
            </w:r>
            <w:r>
              <w:rPr>
                <w:sz w:val="26"/>
              </w:rPr>
              <w:t xml:space="preserve">применение средств защиты растений и всех видов удобрений, посещение людьми, за исключением мероприятий, связанных с охраной леса, проведением научных </w:t>
            </w:r>
            <w:proofErr w:type="gramEnd"/>
          </w:p>
          <w:p w:rsidR="00DC18E2" w:rsidRDefault="00DC18E2">
            <w:pPr>
              <w:spacing w:after="0" w:line="280" w:lineRule="auto"/>
              <w:ind w:left="4" w:right="761" w:firstLine="0"/>
              <w:jc w:val="left"/>
            </w:pPr>
            <w:r>
              <w:rPr>
                <w:sz w:val="26"/>
              </w:rPr>
              <w:t xml:space="preserve">исследований и обеспечением охраны видов;  проводить все виды рубок; </w:t>
            </w:r>
          </w:p>
          <w:p w:rsidR="00DC18E2" w:rsidRDefault="00DC18E2">
            <w:pPr>
              <w:spacing w:after="0" w:line="251" w:lineRule="auto"/>
              <w:ind w:left="4" w:right="69" w:firstLine="0"/>
            </w:pPr>
            <w:r>
              <w:rPr>
                <w:sz w:val="26"/>
              </w:rPr>
              <w:t xml:space="preserve">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режима. </w:t>
            </w:r>
          </w:p>
          <w:p w:rsidR="00DC18E2" w:rsidRDefault="00DC18E2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DC18E2" w:rsidTr="00DC18E2">
        <w:trPr>
          <w:trHeight w:val="332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620CE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Белоспинный  дятел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620CE8">
            <w:pPr>
              <w:tabs>
                <w:tab w:val="center" w:pos="354"/>
                <w:tab w:val="center" w:pos="1633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ГЛХУ </w:t>
            </w:r>
            <w:r>
              <w:rPr>
                <w:sz w:val="26"/>
              </w:rPr>
              <w:tab/>
              <w:t xml:space="preserve">«Минский </w:t>
            </w:r>
          </w:p>
          <w:p w:rsidR="00DC18E2" w:rsidRDefault="00DC18E2" w:rsidP="00620CE8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 xml:space="preserve">лесхоз»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620C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Выделы 3,4,21 квартала 61 </w:t>
            </w:r>
            <w:proofErr w:type="spellStart"/>
            <w:r>
              <w:rPr>
                <w:sz w:val="26"/>
              </w:rPr>
              <w:t>Путчинское</w:t>
            </w:r>
            <w:proofErr w:type="spellEnd"/>
            <w:r>
              <w:rPr>
                <w:sz w:val="26"/>
              </w:rPr>
              <w:t xml:space="preserve"> лесничество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 w:rsidP="00620CE8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6"/>
              </w:rPr>
              <w:t xml:space="preserve">14,9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E2" w:rsidRDefault="00DC18E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0609A" w:rsidRDefault="00A0609A">
      <w:pPr>
        <w:spacing w:after="0" w:line="259" w:lineRule="auto"/>
        <w:ind w:left="-568" w:right="14377" w:firstLine="0"/>
        <w:jc w:val="left"/>
      </w:pPr>
    </w:p>
    <w:p w:rsidR="00A0609A" w:rsidRDefault="00A0609A">
      <w:pPr>
        <w:spacing w:after="0" w:line="259" w:lineRule="auto"/>
        <w:ind w:left="-568" w:right="14377" w:firstLine="0"/>
        <w:jc w:val="left"/>
      </w:pPr>
    </w:p>
    <w:p w:rsidR="00A0609A" w:rsidRDefault="00F75821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A0609A" w:rsidRDefault="00A0609A" w:rsidP="00DC18E2">
      <w:pPr>
        <w:ind w:left="0" w:firstLine="0"/>
        <w:sectPr w:rsidR="00A0609A">
          <w:headerReference w:type="even" r:id="rId8"/>
          <w:headerReference w:type="default" r:id="rId9"/>
          <w:headerReference w:type="first" r:id="rId10"/>
          <w:pgSz w:w="16836" w:h="11908" w:orient="landscape"/>
          <w:pgMar w:top="1136" w:right="2459" w:bottom="1141" w:left="568" w:header="570" w:footer="720" w:gutter="0"/>
          <w:cols w:space="720"/>
        </w:sectPr>
      </w:pPr>
    </w:p>
    <w:p w:rsidR="00DC18E2" w:rsidRDefault="00DC18E2" w:rsidP="00DC18E2">
      <w:pPr>
        <w:tabs>
          <w:tab w:val="center" w:pos="580"/>
          <w:tab w:val="center" w:pos="5402"/>
          <w:tab w:val="center" w:pos="7620"/>
          <w:tab w:val="center" w:pos="8639"/>
        </w:tabs>
        <w:spacing w:after="289"/>
        <w:ind w:left="0" w:right="0" w:firstLine="0"/>
        <w:jc w:val="left"/>
      </w:pPr>
      <w:bookmarkStart w:id="0" w:name="_GoBack"/>
      <w:bookmarkEnd w:id="0"/>
    </w:p>
    <w:sectPr w:rsidR="00DC18E2" w:rsidSect="00DC18E2">
      <w:headerReference w:type="even" r:id="rId11"/>
      <w:headerReference w:type="default" r:id="rId12"/>
      <w:headerReference w:type="first" r:id="rId13"/>
      <w:pgSz w:w="11908" w:h="16836"/>
      <w:pgMar w:top="835" w:right="508" w:bottom="585" w:left="11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E8" w:rsidRDefault="000E31E8">
      <w:pPr>
        <w:spacing w:after="0" w:line="240" w:lineRule="auto"/>
      </w:pPr>
      <w:r>
        <w:separator/>
      </w:r>
    </w:p>
  </w:endnote>
  <w:endnote w:type="continuationSeparator" w:id="0">
    <w:p w:rsidR="000E31E8" w:rsidRDefault="000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E8" w:rsidRDefault="000E31E8">
      <w:pPr>
        <w:spacing w:after="0" w:line="240" w:lineRule="auto"/>
      </w:pPr>
      <w:r>
        <w:separator/>
      </w:r>
    </w:p>
  </w:footnote>
  <w:footnote w:type="continuationSeparator" w:id="0">
    <w:p w:rsidR="000E31E8" w:rsidRDefault="000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A" w:rsidRDefault="00F75821">
    <w:pPr>
      <w:spacing w:after="0" w:line="259" w:lineRule="auto"/>
      <w:ind w:left="18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2" w:rsidRPr="00DC18E2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A" w:rsidRDefault="00F75821">
    <w:pPr>
      <w:spacing w:after="0" w:line="259" w:lineRule="auto"/>
      <w:ind w:left="18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2" w:rsidRPr="00DC18E2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A" w:rsidRDefault="00F75821">
    <w:pPr>
      <w:spacing w:after="0" w:line="259" w:lineRule="auto"/>
      <w:ind w:left="189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A" w:rsidRDefault="00F75821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2" w:rsidRPr="00DC18E2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A" w:rsidRDefault="00F75821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2" w:rsidRPr="00DC18E2">
      <w:rPr>
        <w:noProof/>
        <w:sz w:val="24"/>
      </w:rPr>
      <w:t>119</w:t>
    </w:r>
    <w:r>
      <w:rPr>
        <w:sz w:val="24"/>
      </w:rPr>
      <w:fldChar w:fldCharType="end"/>
    </w:r>
    <w:r>
      <w:rPr>
        <w:sz w:val="24"/>
      </w:rP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A" w:rsidRDefault="00F75821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2" w:rsidRPr="00DC18E2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074"/>
    <w:multiLevelType w:val="hybridMultilevel"/>
    <w:tmpl w:val="01B6FA46"/>
    <w:lvl w:ilvl="0" w:tplc="08A020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2C0D28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8CD7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98C54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824C0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F24AD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C66C9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208080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888714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A778B"/>
    <w:multiLevelType w:val="hybridMultilevel"/>
    <w:tmpl w:val="A2F29922"/>
    <w:lvl w:ilvl="0" w:tplc="447E09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341AE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7C2A7E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4A1B7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D60CE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FCB92C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9E16FE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B6C67F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A0FF9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FA22BA"/>
    <w:multiLevelType w:val="hybridMultilevel"/>
    <w:tmpl w:val="CC4AAEC2"/>
    <w:lvl w:ilvl="0" w:tplc="EFFAD23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CC4E42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ECC9E6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287CE0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42D39E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508C50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5079A2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F88268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CA4C08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A2432"/>
    <w:multiLevelType w:val="hybridMultilevel"/>
    <w:tmpl w:val="7E66AC90"/>
    <w:lvl w:ilvl="0" w:tplc="B8D8D264">
      <w:start w:val="1"/>
      <w:numFmt w:val="bullet"/>
      <w:lvlText w:val="-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8239D6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A8DD20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7A33AA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FE95F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3EC136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742616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E2A680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280956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7F78F8"/>
    <w:multiLevelType w:val="hybridMultilevel"/>
    <w:tmpl w:val="13FE5252"/>
    <w:lvl w:ilvl="0" w:tplc="8F38F2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76CDA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9E168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5AB27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1E7A6C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160B4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029FC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A2201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34C2A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876E6E"/>
    <w:multiLevelType w:val="hybridMultilevel"/>
    <w:tmpl w:val="89A60FDC"/>
    <w:lvl w:ilvl="0" w:tplc="CA3E4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A663A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546C50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5C81C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965C5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E8A30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E6F2A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6A135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1023D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485635"/>
    <w:multiLevelType w:val="hybridMultilevel"/>
    <w:tmpl w:val="E870A012"/>
    <w:lvl w:ilvl="0" w:tplc="45FC48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B62F00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D8E8D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E2CEE0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EA7A9C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0C098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26CB5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8E848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2662A2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037DF6"/>
    <w:multiLevelType w:val="hybridMultilevel"/>
    <w:tmpl w:val="422AB21A"/>
    <w:lvl w:ilvl="0" w:tplc="410E2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D4777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505BB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16E48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B0147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D6FAF4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70433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68A35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507DD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962BB"/>
    <w:multiLevelType w:val="hybridMultilevel"/>
    <w:tmpl w:val="C2165158"/>
    <w:lvl w:ilvl="0" w:tplc="1BC6E4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463C3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E6261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16441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84369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DC7F12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0C3BF4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E0A5A8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56F53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9A0FFD"/>
    <w:multiLevelType w:val="hybridMultilevel"/>
    <w:tmpl w:val="2E6897C6"/>
    <w:lvl w:ilvl="0" w:tplc="FEFCC7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6AC8E6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72CD2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748F4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D6B18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8E4BC9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5E659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AEF5AC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EEA41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FA46A4"/>
    <w:multiLevelType w:val="hybridMultilevel"/>
    <w:tmpl w:val="800CE57C"/>
    <w:lvl w:ilvl="0" w:tplc="5D527D88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E8449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02CD9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02E9C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F214B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3EEDDC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161B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E252D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F4034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CD676B"/>
    <w:multiLevelType w:val="hybridMultilevel"/>
    <w:tmpl w:val="9CC823EC"/>
    <w:lvl w:ilvl="0" w:tplc="83FE175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8F330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6B4EA7A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4AB2F0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2BC744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E65320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47231A6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8E3D34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4E6F7E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406598"/>
    <w:multiLevelType w:val="hybridMultilevel"/>
    <w:tmpl w:val="9A146000"/>
    <w:lvl w:ilvl="0" w:tplc="56DA82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86B36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365C7E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AA8D2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4ABC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C4CBB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FEE7E4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0A1972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F6D13E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497637"/>
    <w:multiLevelType w:val="hybridMultilevel"/>
    <w:tmpl w:val="F3D4BF8A"/>
    <w:lvl w:ilvl="0" w:tplc="BE207F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74E2A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CC9FF0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4F87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F6E66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363B2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5CFD6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E2D2B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36A1EA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69400D"/>
    <w:multiLevelType w:val="hybridMultilevel"/>
    <w:tmpl w:val="CEAC186C"/>
    <w:lvl w:ilvl="0" w:tplc="4D8C753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8EA8D0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EE592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FE8A5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44D02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103234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D20163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1091C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C43A7A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F96297"/>
    <w:multiLevelType w:val="hybridMultilevel"/>
    <w:tmpl w:val="316ECCEE"/>
    <w:lvl w:ilvl="0" w:tplc="7292A4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38B7C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80329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A088D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D6C008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CA785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9C07BE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06C88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BAEAB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C7398D"/>
    <w:multiLevelType w:val="hybridMultilevel"/>
    <w:tmpl w:val="17B4C7CA"/>
    <w:lvl w:ilvl="0" w:tplc="17F0C1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EA530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DEF0F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FA3D2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24E66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F0F3E2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8E653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A2A7FC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BA44C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FB584C"/>
    <w:multiLevelType w:val="hybridMultilevel"/>
    <w:tmpl w:val="3ECC97CE"/>
    <w:lvl w:ilvl="0" w:tplc="670222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3A6F96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90231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227F8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FCB07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5E503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2CFE8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1A6AF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229B6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6D434D"/>
    <w:multiLevelType w:val="hybridMultilevel"/>
    <w:tmpl w:val="2870DCFE"/>
    <w:lvl w:ilvl="0" w:tplc="A43055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748D3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F8F66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127882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9425D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7693A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123D82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72E8B2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3ACB3A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196B8A"/>
    <w:multiLevelType w:val="hybridMultilevel"/>
    <w:tmpl w:val="9CAE5216"/>
    <w:lvl w:ilvl="0" w:tplc="8F7E50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6A64FC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18FAB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184E40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C0705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EA65AA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904CC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ACFDEC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CE320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1A6467"/>
    <w:multiLevelType w:val="hybridMultilevel"/>
    <w:tmpl w:val="0CCC529E"/>
    <w:lvl w:ilvl="0" w:tplc="12BE7F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2C56A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DBE5B5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F8A468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2AFB1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00159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1AEB06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1C76B0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D0A56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BE5D4F"/>
    <w:multiLevelType w:val="hybridMultilevel"/>
    <w:tmpl w:val="DCF41F1C"/>
    <w:lvl w:ilvl="0" w:tplc="F1DACD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C4D8D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C2C7E02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C6DD1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5ABF42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4E163C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C45DD4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F4B6A8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2691B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3927E5"/>
    <w:multiLevelType w:val="hybridMultilevel"/>
    <w:tmpl w:val="8C8C59F2"/>
    <w:lvl w:ilvl="0" w:tplc="270A0A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369C8A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44D73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C6EF6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8640F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A6DCB4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76E59C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7E91A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C6808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A843F9"/>
    <w:multiLevelType w:val="hybridMultilevel"/>
    <w:tmpl w:val="ED429CA0"/>
    <w:lvl w:ilvl="0" w:tplc="184C605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0A9FBC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A2C1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BC5F06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34A384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7A0C0A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7A595C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52487E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6A7190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301D37"/>
    <w:multiLevelType w:val="hybridMultilevel"/>
    <w:tmpl w:val="F63C0126"/>
    <w:lvl w:ilvl="0" w:tplc="896ECF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8029F2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0FA777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9EE10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C0A4B2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74C9A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4030B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1A4896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1A6C5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465FB0"/>
    <w:multiLevelType w:val="hybridMultilevel"/>
    <w:tmpl w:val="40AEC226"/>
    <w:lvl w:ilvl="0" w:tplc="A95CB2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567E4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B45A5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E668B0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CE1F1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4292A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226066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C897C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4A332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123C61"/>
    <w:multiLevelType w:val="hybridMultilevel"/>
    <w:tmpl w:val="225EFBEA"/>
    <w:lvl w:ilvl="0" w:tplc="EF401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8AC20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26F60E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4ADE5A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54E58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BCE54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56FEDA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3E6E54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00D9AA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907A0"/>
    <w:multiLevelType w:val="hybridMultilevel"/>
    <w:tmpl w:val="8C02B42C"/>
    <w:lvl w:ilvl="0" w:tplc="B0FE8B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AC8F4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467D38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E0E55C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8CAAB0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98C5F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80EAA4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20E950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A07C38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BC37D5"/>
    <w:multiLevelType w:val="hybridMultilevel"/>
    <w:tmpl w:val="53960F5C"/>
    <w:lvl w:ilvl="0" w:tplc="7DEEAF5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EC6614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DEFC8A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E69DBE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94DE72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A646DC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E817A4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A616A0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949C2A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D60536"/>
    <w:multiLevelType w:val="hybridMultilevel"/>
    <w:tmpl w:val="2E442E90"/>
    <w:lvl w:ilvl="0" w:tplc="D3285D36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2E68DA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88342E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6C483E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52461C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18AE3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2C2E52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BC45B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9CEBF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592D7A"/>
    <w:multiLevelType w:val="hybridMultilevel"/>
    <w:tmpl w:val="98AEE414"/>
    <w:lvl w:ilvl="0" w:tplc="6AF6CFBC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6E66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56F5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60D0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4CA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AE13F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4CEA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A6F0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0E6E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C54786"/>
    <w:multiLevelType w:val="hybridMultilevel"/>
    <w:tmpl w:val="2C283F5A"/>
    <w:lvl w:ilvl="0" w:tplc="C2F0164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1AF3A4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A0697A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24993C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42052E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20FBA2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26CE154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202F4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58AD36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BB4A51"/>
    <w:multiLevelType w:val="hybridMultilevel"/>
    <w:tmpl w:val="B3B6E256"/>
    <w:lvl w:ilvl="0" w:tplc="BF90A76E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465788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208F10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0C9C8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963872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76EB32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2AB246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8E9DF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B4FFE2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7"/>
  </w:num>
  <w:num w:numId="5">
    <w:abstractNumId w:val="8"/>
  </w:num>
  <w:num w:numId="6">
    <w:abstractNumId w:val="19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26"/>
  </w:num>
  <w:num w:numId="12">
    <w:abstractNumId w:val="24"/>
  </w:num>
  <w:num w:numId="13">
    <w:abstractNumId w:val="29"/>
  </w:num>
  <w:num w:numId="14">
    <w:abstractNumId w:val="20"/>
  </w:num>
  <w:num w:numId="15">
    <w:abstractNumId w:val="32"/>
  </w:num>
  <w:num w:numId="16">
    <w:abstractNumId w:val="5"/>
  </w:num>
  <w:num w:numId="17">
    <w:abstractNumId w:val="2"/>
  </w:num>
  <w:num w:numId="18">
    <w:abstractNumId w:val="4"/>
  </w:num>
  <w:num w:numId="19">
    <w:abstractNumId w:val="31"/>
  </w:num>
  <w:num w:numId="20">
    <w:abstractNumId w:val="15"/>
  </w:num>
  <w:num w:numId="21">
    <w:abstractNumId w:val="28"/>
  </w:num>
  <w:num w:numId="22">
    <w:abstractNumId w:val="10"/>
  </w:num>
  <w:num w:numId="23">
    <w:abstractNumId w:val="3"/>
  </w:num>
  <w:num w:numId="24">
    <w:abstractNumId w:val="14"/>
  </w:num>
  <w:num w:numId="25">
    <w:abstractNumId w:val="23"/>
  </w:num>
  <w:num w:numId="26">
    <w:abstractNumId w:val="0"/>
  </w:num>
  <w:num w:numId="27">
    <w:abstractNumId w:val="11"/>
  </w:num>
  <w:num w:numId="28">
    <w:abstractNumId w:val="25"/>
  </w:num>
  <w:num w:numId="29">
    <w:abstractNumId w:val="22"/>
  </w:num>
  <w:num w:numId="30">
    <w:abstractNumId w:val="7"/>
  </w:num>
  <w:num w:numId="31">
    <w:abstractNumId w:val="9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A"/>
    <w:rsid w:val="000E31E8"/>
    <w:rsid w:val="00206549"/>
    <w:rsid w:val="002B2353"/>
    <w:rsid w:val="0059605D"/>
    <w:rsid w:val="00A0609A"/>
    <w:rsid w:val="00DC18E2"/>
    <w:rsid w:val="00DE5DBA"/>
    <w:rsid w:val="00E1301A"/>
    <w:rsid w:val="00F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5016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 w:line="269" w:lineRule="auto"/>
      <w:ind w:left="5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9" w:hanging="10"/>
      <w:outlineLvl w:val="1"/>
    </w:pPr>
    <w:rPr>
      <w:rFonts w:ascii="Times New Roman" w:eastAsia="Times New Roman" w:hAnsi="Times New Roman" w:cs="Times New Roman"/>
      <w:i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E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5016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 w:line="269" w:lineRule="auto"/>
      <w:ind w:left="5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9" w:hanging="10"/>
      <w:outlineLvl w:val="1"/>
    </w:pPr>
    <w:rPr>
      <w:rFonts w:ascii="Times New Roman" w:eastAsia="Times New Roman" w:hAnsi="Times New Roman" w:cs="Times New Roman"/>
      <w:i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C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E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TEST</dc:creator>
  <cp:lastModifiedBy>lesxoz</cp:lastModifiedBy>
  <cp:revision>2</cp:revision>
  <dcterms:created xsi:type="dcterms:W3CDTF">2021-06-15T05:37:00Z</dcterms:created>
  <dcterms:modified xsi:type="dcterms:W3CDTF">2021-06-15T05:37:00Z</dcterms:modified>
</cp:coreProperties>
</file>